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Times New Roman" w:eastAsia="华文中宋" w:cs="华文中宋"/>
          <w:b/>
          <w:kern w:val="0"/>
          <w:sz w:val="44"/>
          <w:szCs w:val="44"/>
        </w:rPr>
      </w:pPr>
      <w:bookmarkStart w:id="0" w:name="_GoBack"/>
      <w:r>
        <w:rPr>
          <w:rFonts w:hint="eastAsia" w:ascii="华文中宋" w:hAnsi="Times New Roman" w:eastAsia="华文中宋" w:cs="华文中宋"/>
          <w:b/>
          <w:kern w:val="0"/>
          <w:sz w:val="44"/>
          <w:szCs w:val="44"/>
        </w:rPr>
        <w:t>湖南电气职业技术学院公章外借申请单</w:t>
      </w:r>
    </w:p>
    <w:bookmarkEnd w:id="0"/>
    <w:tbl>
      <w:tblPr>
        <w:tblStyle w:val="2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10"/>
        <w:gridCol w:w="2523"/>
        <w:gridCol w:w="720"/>
        <w:gridCol w:w="1226"/>
        <w:gridCol w:w="397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借用单位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借用人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w w:val="90"/>
                <w:kern w:val="0"/>
                <w:sz w:val="32"/>
                <w:szCs w:val="32"/>
              </w:rPr>
              <w:t>借用公章名称</w:t>
            </w:r>
          </w:p>
        </w:tc>
        <w:tc>
          <w:tcPr>
            <w:tcW w:w="738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479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办理事项：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79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拟借用时间：年月日</w:t>
            </w:r>
            <w:r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  <w:t xml:space="preserve">      ---   </w:t>
            </w: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借用部门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单位负责人意见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党政办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负责人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分管院领导审定意见</w:t>
            </w:r>
          </w:p>
        </w:tc>
        <w:tc>
          <w:tcPr>
            <w:tcW w:w="2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学院主要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领导审批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8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2"/>
                <w:szCs w:val="32"/>
              </w:rPr>
              <w:t>备注</w:t>
            </w:r>
          </w:p>
        </w:tc>
        <w:tc>
          <w:tcPr>
            <w:tcW w:w="7599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Times New Roman" w:eastAsia="仿宋_GB2312" w:cs="华文中宋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36F6C"/>
    <w:rsid w:val="43236F6C"/>
    <w:rsid w:val="677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2020-06-19T03:55:00Z</dcterms:created>
  <dc:creator>Administrator</dc:creator>
  <cp:lastModifiedBy>Administrator</cp:lastModifiedBy>
  <dcterms:modified xsi:type="dcterms:W3CDTF">2020-06-19T03:55:45Z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